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6E" w:rsidRDefault="0034096E" w:rsidP="00340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</w:rPr>
      </w:pPr>
      <w:r w:rsidRPr="0034096E">
        <w:rPr>
          <w:rFonts w:ascii="Times New Roman" w:hAnsi="Times New Roman" w:cs="Times New Roman"/>
          <w:sz w:val="44"/>
        </w:rPr>
        <w:t>Деревенька моя</w:t>
      </w:r>
      <w:r w:rsidR="005343C2">
        <w:rPr>
          <w:rFonts w:ascii="Times New Roman" w:hAnsi="Times New Roman" w:cs="Times New Roman"/>
          <w:sz w:val="44"/>
        </w:rPr>
        <w:t xml:space="preserve"> - Житница</w:t>
      </w:r>
      <w:r w:rsidRPr="0034096E">
        <w:rPr>
          <w:rFonts w:ascii="Times New Roman" w:hAnsi="Times New Roman" w:cs="Times New Roman"/>
          <w:sz w:val="44"/>
        </w:rPr>
        <w:t>!</w:t>
      </w:r>
    </w:p>
    <w:p w:rsidR="0034096E" w:rsidRPr="0034096E" w:rsidRDefault="00512B3B" w:rsidP="00340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109855</wp:posOffset>
            </wp:positionV>
            <wp:extent cx="2991485" cy="3691890"/>
            <wp:effectExtent l="19050" t="0" r="0" b="0"/>
            <wp:wrapTight wrapText="bothSides">
              <wp:wrapPolygon edited="0">
                <wp:start x="-138" y="0"/>
                <wp:lineTo x="-138" y="21511"/>
                <wp:lineTo x="21595" y="21511"/>
                <wp:lineTo x="21595" y="0"/>
                <wp:lineTo x="-138" y="0"/>
              </wp:wrapPolygon>
            </wp:wrapTight>
            <wp:docPr id="1" name="Рисунок 1" descr="C:\Users\админ\Desktop\документы\Ермановка , Житница 17.06.2015\IMG_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Ермановка , Житница 17.06.2015\IMG_2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6E" w:rsidRPr="0034096E" w:rsidRDefault="0034096E" w:rsidP="00512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34096E">
        <w:rPr>
          <w:rFonts w:ascii="Times New Roman" w:hAnsi="Times New Roman" w:cs="Times New Roman"/>
          <w:sz w:val="28"/>
        </w:rPr>
        <w:t>«Кто мы? Откуда? И где наши корни,</w:t>
      </w:r>
    </w:p>
    <w:p w:rsidR="0034096E" w:rsidRPr="0034096E" w:rsidRDefault="0034096E" w:rsidP="00512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4096E">
        <w:rPr>
          <w:rFonts w:ascii="Times New Roman" w:hAnsi="Times New Roman" w:cs="Times New Roman"/>
          <w:sz w:val="28"/>
        </w:rPr>
        <w:t>Надо бы все – таки знать,</w:t>
      </w:r>
    </w:p>
    <w:p w:rsidR="0034096E" w:rsidRPr="0034096E" w:rsidRDefault="0034096E" w:rsidP="00512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34096E">
        <w:rPr>
          <w:rFonts w:ascii="Times New Roman" w:hAnsi="Times New Roman" w:cs="Times New Roman"/>
          <w:sz w:val="28"/>
        </w:rPr>
        <w:t>Чтобы отчизну любить, чтобы помнить</w:t>
      </w:r>
    </w:p>
    <w:p w:rsidR="0034096E" w:rsidRPr="0034096E" w:rsidRDefault="0034096E" w:rsidP="00512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4096E">
        <w:rPr>
          <w:rFonts w:ascii="Times New Roman" w:hAnsi="Times New Roman" w:cs="Times New Roman"/>
          <w:sz w:val="28"/>
        </w:rPr>
        <w:t>Дом свой, отца и мать.</w:t>
      </w:r>
    </w:p>
    <w:p w:rsidR="00512B3B" w:rsidRDefault="0034096E" w:rsidP="00512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34096E" w:rsidRDefault="0034096E" w:rsidP="00340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4096E">
        <w:rPr>
          <w:rFonts w:ascii="Times New Roman" w:hAnsi="Times New Roman" w:cs="Times New Roman"/>
          <w:sz w:val="28"/>
        </w:rPr>
        <w:t>Л. Петрова</w:t>
      </w:r>
    </w:p>
    <w:p w:rsidR="0034096E" w:rsidRDefault="0034096E" w:rsidP="00340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4096E" w:rsidRDefault="0034096E" w:rsidP="0051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17 июня, жаркий летний день. Вокруг житником заросшее поле и только красная глина и остатки камней фундаментов говорят о том, что здесь когда – то были постройки.</w:t>
      </w:r>
    </w:p>
    <w:p w:rsidR="0034096E" w:rsidRDefault="0034096E" w:rsidP="0051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Вот, что осталось от нашей малой родины п. Житница. Чувства радости и грусти охватило наши сердца. Сердца того поколения людей у которых прошли детские и юношеские годы в родном поселке. Нужно было видеть как </w:t>
      </w:r>
      <w:r w:rsidR="00117314">
        <w:rPr>
          <w:rFonts w:ascii="Times New Roman" w:hAnsi="Times New Roman" w:cs="Times New Roman"/>
          <w:sz w:val="28"/>
        </w:rPr>
        <w:t>люди,</w:t>
      </w:r>
      <w:r>
        <w:rPr>
          <w:rFonts w:ascii="Times New Roman" w:hAnsi="Times New Roman" w:cs="Times New Roman"/>
          <w:sz w:val="28"/>
        </w:rPr>
        <w:t xml:space="preserve"> выбегая из </w:t>
      </w:r>
      <w:r w:rsidR="00117314">
        <w:rPr>
          <w:rFonts w:ascii="Times New Roman" w:hAnsi="Times New Roman" w:cs="Times New Roman"/>
          <w:sz w:val="28"/>
        </w:rPr>
        <w:t>транспорта,</w:t>
      </w:r>
      <w:r>
        <w:rPr>
          <w:rFonts w:ascii="Times New Roman" w:hAnsi="Times New Roman" w:cs="Times New Roman"/>
          <w:sz w:val="28"/>
        </w:rPr>
        <w:t xml:space="preserve"> искали каждый свой дом, школу, клуб, магазин.</w:t>
      </w:r>
    </w:p>
    <w:p w:rsidR="0034096E" w:rsidRDefault="0034096E" w:rsidP="0051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Села, деревни, поселки имеют свою историю, как и люди. Житница – </w:t>
      </w:r>
      <w:r w:rsidR="00117314">
        <w:rPr>
          <w:rFonts w:ascii="Times New Roman" w:hAnsi="Times New Roman" w:cs="Times New Roman"/>
          <w:sz w:val="28"/>
        </w:rPr>
        <w:t>это,</w:t>
      </w:r>
      <w:r>
        <w:rPr>
          <w:rFonts w:ascii="Times New Roman" w:hAnsi="Times New Roman" w:cs="Times New Roman"/>
          <w:sz w:val="28"/>
        </w:rPr>
        <w:t xml:space="preserve"> прежде всего ветераны ВОВ: </w:t>
      </w:r>
      <w:proofErr w:type="spellStart"/>
      <w:r>
        <w:rPr>
          <w:rFonts w:ascii="Times New Roman" w:hAnsi="Times New Roman" w:cs="Times New Roman"/>
          <w:sz w:val="28"/>
        </w:rPr>
        <w:t>Митюшов</w:t>
      </w:r>
      <w:proofErr w:type="spellEnd"/>
      <w:r>
        <w:rPr>
          <w:rFonts w:ascii="Times New Roman" w:hAnsi="Times New Roman" w:cs="Times New Roman"/>
          <w:sz w:val="28"/>
        </w:rPr>
        <w:t xml:space="preserve"> Петр Ильич, </w:t>
      </w:r>
      <w:proofErr w:type="spellStart"/>
      <w:r>
        <w:rPr>
          <w:rFonts w:ascii="Times New Roman" w:hAnsi="Times New Roman" w:cs="Times New Roman"/>
          <w:sz w:val="28"/>
        </w:rPr>
        <w:t>Чалбышев</w:t>
      </w:r>
      <w:proofErr w:type="spellEnd"/>
      <w:r>
        <w:rPr>
          <w:rFonts w:ascii="Times New Roman" w:hAnsi="Times New Roman" w:cs="Times New Roman"/>
          <w:sz w:val="28"/>
        </w:rPr>
        <w:t xml:space="preserve"> Василий Степанович, </w:t>
      </w:r>
      <w:proofErr w:type="spellStart"/>
      <w:r>
        <w:rPr>
          <w:rFonts w:ascii="Times New Roman" w:hAnsi="Times New Roman" w:cs="Times New Roman"/>
          <w:sz w:val="28"/>
        </w:rPr>
        <w:t>Нуралинов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Мулдахмет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="002B4A36">
        <w:rPr>
          <w:rFonts w:ascii="Times New Roman" w:hAnsi="Times New Roman" w:cs="Times New Roman"/>
          <w:sz w:val="28"/>
        </w:rPr>
        <w:t>алиахметов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4A36">
        <w:rPr>
          <w:rFonts w:ascii="Times New Roman" w:hAnsi="Times New Roman" w:cs="Times New Roman"/>
          <w:sz w:val="28"/>
        </w:rPr>
        <w:t>Сабир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4A36">
        <w:rPr>
          <w:rFonts w:ascii="Times New Roman" w:hAnsi="Times New Roman" w:cs="Times New Roman"/>
          <w:sz w:val="28"/>
        </w:rPr>
        <w:t>Нуржанов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4A36">
        <w:rPr>
          <w:rFonts w:ascii="Times New Roman" w:hAnsi="Times New Roman" w:cs="Times New Roman"/>
          <w:sz w:val="28"/>
        </w:rPr>
        <w:t>Базарбай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…. Это первоцелинники: </w:t>
      </w:r>
      <w:proofErr w:type="spellStart"/>
      <w:r w:rsidR="002B4A36">
        <w:rPr>
          <w:rFonts w:ascii="Times New Roman" w:hAnsi="Times New Roman" w:cs="Times New Roman"/>
          <w:sz w:val="28"/>
        </w:rPr>
        <w:t>Анчиков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Юрий Михайлович, </w:t>
      </w:r>
      <w:proofErr w:type="spellStart"/>
      <w:r w:rsidR="002B4A36">
        <w:rPr>
          <w:rFonts w:ascii="Times New Roman" w:hAnsi="Times New Roman" w:cs="Times New Roman"/>
          <w:sz w:val="28"/>
        </w:rPr>
        <w:t>Митюшов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Петр Ильич, </w:t>
      </w:r>
      <w:proofErr w:type="spellStart"/>
      <w:r w:rsidR="002B4A36">
        <w:rPr>
          <w:rFonts w:ascii="Times New Roman" w:hAnsi="Times New Roman" w:cs="Times New Roman"/>
          <w:sz w:val="28"/>
        </w:rPr>
        <w:t>Чалбышев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Василий</w:t>
      </w:r>
      <w:r w:rsidR="00F46CD7">
        <w:rPr>
          <w:rFonts w:ascii="Times New Roman" w:hAnsi="Times New Roman" w:cs="Times New Roman"/>
          <w:sz w:val="28"/>
        </w:rPr>
        <w:t xml:space="preserve"> Степанович</w:t>
      </w:r>
      <w:r w:rsidR="002B4A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4A36">
        <w:rPr>
          <w:rFonts w:ascii="Times New Roman" w:hAnsi="Times New Roman" w:cs="Times New Roman"/>
          <w:sz w:val="28"/>
        </w:rPr>
        <w:t>Чалбышева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Раиса Никифоровна</w:t>
      </w:r>
      <w:r w:rsidR="0011731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17314">
        <w:rPr>
          <w:rFonts w:ascii="Times New Roman" w:hAnsi="Times New Roman" w:cs="Times New Roman"/>
          <w:sz w:val="28"/>
        </w:rPr>
        <w:t>Мустяца</w:t>
      </w:r>
      <w:proofErr w:type="spellEnd"/>
      <w:r w:rsidR="00117314">
        <w:rPr>
          <w:rFonts w:ascii="Times New Roman" w:hAnsi="Times New Roman" w:cs="Times New Roman"/>
          <w:sz w:val="28"/>
        </w:rPr>
        <w:t xml:space="preserve"> Валентина Никифоровна.</w:t>
      </w:r>
    </w:p>
    <w:p w:rsidR="002B4A36" w:rsidRDefault="00117314" w:rsidP="0051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B4A36">
        <w:rPr>
          <w:rFonts w:ascii="Times New Roman" w:hAnsi="Times New Roman" w:cs="Times New Roman"/>
          <w:sz w:val="28"/>
        </w:rPr>
        <w:t xml:space="preserve">Это мастер спорта международного класса по академической гребле на байдарках </w:t>
      </w:r>
      <w:proofErr w:type="spellStart"/>
      <w:r w:rsidR="002B4A36">
        <w:rPr>
          <w:rFonts w:ascii="Times New Roman" w:hAnsi="Times New Roman" w:cs="Times New Roman"/>
          <w:sz w:val="28"/>
        </w:rPr>
        <w:t>Митюшов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Владимир Петрович, </w:t>
      </w:r>
      <w:proofErr w:type="spellStart"/>
      <w:r w:rsidR="002B4A36">
        <w:rPr>
          <w:rFonts w:ascii="Times New Roman" w:hAnsi="Times New Roman" w:cs="Times New Roman"/>
          <w:sz w:val="28"/>
        </w:rPr>
        <w:t>Кенжибаев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4A36">
        <w:rPr>
          <w:rFonts w:ascii="Times New Roman" w:hAnsi="Times New Roman" w:cs="Times New Roman"/>
          <w:sz w:val="28"/>
        </w:rPr>
        <w:t>Адай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4A36">
        <w:rPr>
          <w:rFonts w:ascii="Times New Roman" w:hAnsi="Times New Roman" w:cs="Times New Roman"/>
          <w:sz w:val="28"/>
        </w:rPr>
        <w:t>Елютаевич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 – кандидат экономических наук, член ассоциации народов Южного Урала</w:t>
      </w:r>
      <w:proofErr w:type="gramStart"/>
      <w:r w:rsidR="002B4A36">
        <w:rPr>
          <w:rFonts w:ascii="Times New Roman" w:hAnsi="Times New Roman" w:cs="Times New Roman"/>
          <w:sz w:val="28"/>
        </w:rPr>
        <w:t xml:space="preserve"> .</w:t>
      </w:r>
      <w:proofErr w:type="gramEnd"/>
      <w:r w:rsidR="002B4A36">
        <w:rPr>
          <w:rFonts w:ascii="Times New Roman" w:hAnsi="Times New Roman" w:cs="Times New Roman"/>
          <w:sz w:val="28"/>
        </w:rPr>
        <w:t xml:space="preserve"> Это наконец простые труженики  села работавшие в совхозе «Каинды – </w:t>
      </w:r>
      <w:proofErr w:type="spellStart"/>
      <w:r w:rsidR="002B4A36">
        <w:rPr>
          <w:rFonts w:ascii="Times New Roman" w:hAnsi="Times New Roman" w:cs="Times New Roman"/>
          <w:sz w:val="28"/>
        </w:rPr>
        <w:t>Кумакский</w:t>
      </w:r>
      <w:proofErr w:type="spellEnd"/>
      <w:r w:rsidR="002B4A36">
        <w:rPr>
          <w:rFonts w:ascii="Times New Roman" w:hAnsi="Times New Roman" w:cs="Times New Roman"/>
          <w:sz w:val="28"/>
        </w:rPr>
        <w:t xml:space="preserve">». </w:t>
      </w:r>
    </w:p>
    <w:p w:rsidR="002B4A36" w:rsidRDefault="002B4A36" w:rsidP="0051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 сожалению, исчезновение деревень продолжается. По многим причинам оптимизация – закрывают школы, магазины в результате люди покидают родные места,  исчезают села.  Хотелось бы, чтобы деревни не исчезали. А те деревни и села, которых уже нет, мы хотим возродить в памяти  потомков, сохранив рассказы  и воспоминания выходцев из этих сел.</w:t>
      </w:r>
    </w:p>
    <w:p w:rsidR="002B4A36" w:rsidRDefault="002B4A36" w:rsidP="0051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«</w:t>
      </w:r>
      <w:proofErr w:type="spellStart"/>
      <w:r>
        <w:rPr>
          <w:rFonts w:ascii="Times New Roman" w:hAnsi="Times New Roman" w:cs="Times New Roman"/>
          <w:sz w:val="28"/>
        </w:rPr>
        <w:t>Теренсайская</w:t>
      </w:r>
      <w:proofErr w:type="spellEnd"/>
      <w:r>
        <w:rPr>
          <w:rFonts w:ascii="Times New Roman" w:hAnsi="Times New Roman" w:cs="Times New Roman"/>
          <w:sz w:val="28"/>
        </w:rPr>
        <w:t xml:space="preserve"> летопись», так называется рукописная книга об истории  п.</w:t>
      </w:r>
      <w:r w:rsidR="00117314">
        <w:rPr>
          <w:rFonts w:ascii="Times New Roman" w:hAnsi="Times New Roman" w:cs="Times New Roman"/>
          <w:sz w:val="28"/>
        </w:rPr>
        <w:t xml:space="preserve"> Теренсай, п. Белополье, п. Андреевка, п. Слюдяной, п. Житница</w:t>
      </w:r>
      <w:proofErr w:type="gramStart"/>
      <w:r w:rsidR="00117314">
        <w:rPr>
          <w:rFonts w:ascii="Times New Roman" w:hAnsi="Times New Roman" w:cs="Times New Roman"/>
          <w:sz w:val="28"/>
        </w:rPr>
        <w:t xml:space="preserve">  Ч</w:t>
      </w:r>
      <w:proofErr w:type="gramEnd"/>
      <w:r w:rsidR="00117314">
        <w:rPr>
          <w:rFonts w:ascii="Times New Roman" w:hAnsi="Times New Roman" w:cs="Times New Roman"/>
          <w:sz w:val="28"/>
        </w:rPr>
        <w:t xml:space="preserve">тобы сберечь от забвенья, чтобы не потерялось и не </w:t>
      </w:r>
      <w:r w:rsidR="007E66CD">
        <w:rPr>
          <w:rFonts w:ascii="Times New Roman" w:hAnsi="Times New Roman" w:cs="Times New Roman"/>
          <w:sz w:val="28"/>
        </w:rPr>
        <w:t>прервалась связь поколений, чтобы передать своим детям и внукам.</w:t>
      </w:r>
    </w:p>
    <w:p w:rsidR="007E66CD" w:rsidRDefault="007E66CD" w:rsidP="0051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Памятный </w:t>
      </w:r>
      <w:proofErr w:type="gramStart"/>
      <w:r>
        <w:rPr>
          <w:rFonts w:ascii="Times New Roman" w:hAnsi="Times New Roman" w:cs="Times New Roman"/>
          <w:sz w:val="28"/>
        </w:rPr>
        <w:t>знак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установленный на месте бывшего поселка еще одно подтверждение. Это результат работы Теренсайской администрации, библиотеки, школы и наших односельчан.</w:t>
      </w:r>
    </w:p>
    <w:p w:rsidR="0028085F" w:rsidRDefault="0028085F" w:rsidP="0051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28085F" w:rsidRPr="0034096E" w:rsidRDefault="0028085F" w:rsidP="0051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Мухамедьярова</w:t>
      </w:r>
      <w:proofErr w:type="spellEnd"/>
      <w:r>
        <w:rPr>
          <w:rFonts w:ascii="Times New Roman" w:hAnsi="Times New Roman" w:cs="Times New Roman"/>
          <w:sz w:val="28"/>
        </w:rPr>
        <w:t xml:space="preserve"> К.К. зав</w:t>
      </w:r>
      <w:r w:rsidR="005343C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ф. 14</w:t>
      </w:r>
      <w:r w:rsidR="005343C2">
        <w:rPr>
          <w:rFonts w:ascii="Times New Roman" w:hAnsi="Times New Roman" w:cs="Times New Roman"/>
          <w:sz w:val="28"/>
        </w:rPr>
        <w:t>, 2012 год</w:t>
      </w:r>
    </w:p>
    <w:sectPr w:rsidR="0028085F" w:rsidRPr="0034096E" w:rsidSect="007E6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96E"/>
    <w:rsid w:val="00117314"/>
    <w:rsid w:val="0028085F"/>
    <w:rsid w:val="002B4A36"/>
    <w:rsid w:val="0034096E"/>
    <w:rsid w:val="00512B3B"/>
    <w:rsid w:val="005343C2"/>
    <w:rsid w:val="00552EBD"/>
    <w:rsid w:val="00716BC6"/>
    <w:rsid w:val="00755E19"/>
    <w:rsid w:val="00765939"/>
    <w:rsid w:val="007E66CD"/>
    <w:rsid w:val="00C5246C"/>
    <w:rsid w:val="00CF44E4"/>
    <w:rsid w:val="00F4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2015-06-23T10:41:00Z</cp:lastPrinted>
  <dcterms:created xsi:type="dcterms:W3CDTF">2015-06-23T10:38:00Z</dcterms:created>
  <dcterms:modified xsi:type="dcterms:W3CDTF">2023-02-12T10:38:00Z</dcterms:modified>
</cp:coreProperties>
</file>